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0A1" w:rsidRPr="00304C24" w:rsidRDefault="007470A1" w:rsidP="00304C24">
      <w:pPr>
        <w:jc w:val="center"/>
        <w:rPr>
          <w:rFonts w:hint="cs"/>
          <w:b/>
          <w:bCs/>
          <w:rtl/>
          <w:lang w:bidi="ar-EG"/>
        </w:rPr>
      </w:pPr>
    </w:p>
    <w:p w:rsidR="00304C24" w:rsidRPr="00304C24" w:rsidRDefault="00304C24" w:rsidP="00304C24">
      <w:pPr>
        <w:bidi w:val="0"/>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304C24">
        <w:rPr>
          <w:rFonts w:ascii="Times New Roman" w:eastAsia="Times New Roman" w:hAnsi="Times New Roman" w:cs="Times New Roman"/>
          <w:b/>
          <w:bCs/>
          <w:sz w:val="36"/>
          <w:szCs w:val="36"/>
          <w:rtl/>
        </w:rPr>
        <w:t>مفاتيح الاختصارات التي تستخدم المفتاح</w:t>
      </w:r>
      <w:r w:rsidRPr="00304C24">
        <w:rPr>
          <w:rFonts w:ascii="Times New Roman" w:eastAsia="Times New Roman" w:hAnsi="Times New Roman" w:cs="Times New Roman"/>
          <w:b/>
          <w:bCs/>
          <w:sz w:val="36"/>
          <w:szCs w:val="36"/>
        </w:rPr>
        <w:t xml:space="preserve"> CTRL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53"/>
        <w:gridCol w:w="9643"/>
      </w:tblGrid>
      <w:tr w:rsidR="00304C24" w:rsidRPr="00304C24" w:rsidTr="00304C24">
        <w:trPr>
          <w:tblHeade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المفتاح</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الوصف</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إظهار أية صفوف مخفية داخل التحديد</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إظهار أية أعمدة مخفية داخل التحديد</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CTRL+SHIFT+&amp;</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حدود خارجية للخلايا المحددة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CTRL+SHIFT_</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إزالة الحدود الخارجية من الخلايا المحددة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تنسيق الأرقام "عام</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التنسيق "عملة" بمنزلين عشريتين (تظهر الأرقام السالبة في أقواس</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التنسيق "نسبة مئوية" دون منازل عشرية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تنسيق رقم "أسي" بمنزلين عشريين</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التنسيق "تاريخ" باليوم والشهر والسنة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التنسيق "وقت" بالساعة والدقيقة و"ص" أو"م</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التنسيق "رقم" بمنزلين عشريين وفواصل آلاف وعلامة الناقص (-) للقيم السالبة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تحديد المنطقة الحالية الموجودة حول الخلية النشطة (تحاط منطقة البيانات بصفوف وأعمدة فارغة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في</w:t>
            </w:r>
            <w:r w:rsidRPr="00304C24">
              <w:rPr>
                <w:rFonts w:ascii="Times New Roman" w:eastAsia="Times New Roman" w:hAnsi="Times New Roman" w:cs="Times New Roman"/>
                <w:b/>
                <w:bCs/>
                <w:sz w:val="24"/>
                <w:szCs w:val="24"/>
              </w:rPr>
              <w:t xml:space="preserve"> PivotTable</w:t>
            </w:r>
            <w:r w:rsidRPr="00304C24">
              <w:rPr>
                <w:rFonts w:ascii="Times New Roman" w:eastAsia="Times New Roman" w:hAnsi="Times New Roman" w:cs="Times New Roman"/>
                <w:b/>
                <w:bCs/>
                <w:sz w:val="24"/>
                <w:szCs w:val="24"/>
                <w:rtl/>
              </w:rPr>
              <w:t>، يحدد تقرير</w:t>
            </w:r>
            <w:r w:rsidRPr="00304C24">
              <w:rPr>
                <w:rFonts w:ascii="Times New Roman" w:eastAsia="Times New Roman" w:hAnsi="Times New Roman" w:cs="Times New Roman"/>
                <w:b/>
                <w:bCs/>
                <w:sz w:val="24"/>
                <w:szCs w:val="24"/>
              </w:rPr>
              <w:t xml:space="preserve"> PivotTable </w:t>
            </w:r>
            <w:r w:rsidRPr="00304C24">
              <w:rPr>
                <w:rFonts w:ascii="Times New Roman" w:eastAsia="Times New Roman" w:hAnsi="Times New Roman" w:cs="Times New Roman"/>
                <w:b/>
                <w:bCs/>
                <w:sz w:val="24"/>
                <w:szCs w:val="24"/>
                <w:rtl/>
              </w:rPr>
              <w:t>بأكمله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إدخال الوقت الحالي</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CTRL+SHIFT+"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نسخ القيمة من الخلية الموجودة أعلى الخلية النشطة إلى الخلية أو إلى "شريط الصيغة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proofErr w:type="spellStart"/>
            <w:r w:rsidRPr="00304C24">
              <w:rPr>
                <w:rFonts w:ascii="Times New Roman" w:eastAsia="Times New Roman" w:hAnsi="Times New Roman" w:cs="Times New Roman"/>
                <w:b/>
                <w:bCs/>
                <w:sz w:val="24"/>
                <w:szCs w:val="24"/>
              </w:rPr>
              <w:t>CTRL+SHIFT+Plus</w:t>
            </w:r>
            <w:proofErr w:type="spellEnd"/>
            <w:r w:rsidRPr="00304C24">
              <w:rPr>
                <w:rFonts w:ascii="Times New Roman" w:eastAsia="Times New Roman" w:hAnsi="Times New Roman" w:cs="Times New Roman"/>
                <w:b/>
                <w:bCs/>
                <w:sz w:val="24"/>
                <w:szCs w:val="24"/>
              </w:rPr>
              <w:t xml:space="preserve"> (+)</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إدراج لإدراج خلايا فارغة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proofErr w:type="spellStart"/>
            <w:r w:rsidRPr="00304C24">
              <w:rPr>
                <w:rFonts w:ascii="Times New Roman" w:eastAsia="Times New Roman" w:hAnsi="Times New Roman" w:cs="Times New Roman"/>
                <w:b/>
                <w:bCs/>
                <w:sz w:val="24"/>
                <w:szCs w:val="24"/>
              </w:rPr>
              <w:t>CTRL+Minus</w:t>
            </w:r>
            <w:proofErr w:type="spellEnd"/>
            <w:r w:rsidRPr="00304C24">
              <w:rPr>
                <w:rFonts w:ascii="Times New Roman" w:eastAsia="Times New Roman" w:hAnsi="Times New Roman" w:cs="Times New Roman"/>
                <w:b/>
                <w:bCs/>
                <w:sz w:val="24"/>
                <w:szCs w:val="24"/>
              </w:rPr>
              <w:t xml:space="preserve"> (-)</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حذف لحذف الخلايا المحددة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إدخال التاريخ الحالي</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التبديل بين عرض قيم الخلايا وعرض الصيغ في ورقة العمل</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w:t>
            </w:r>
            <w:r w:rsidRPr="00304C24">
              <w:rPr>
                <w:rFonts w:ascii="Times New Roman" w:eastAsia="Times New Roman" w:hAnsi="Times New Roman" w:cs="Times New Roman"/>
                <w:b/>
                <w:bCs/>
                <w:sz w:val="24"/>
                <w:szCs w:val="24"/>
                <w:cs/>
              </w:rPr>
              <w: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نسخ صيغة من الخلية الموجودة أعلى الخلية النشطة إلى الخلية أو إلى "شريط الصيغة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CTRL+1</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تنسيق خلايا</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CTRL+2</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تنسيق غامق أو إزالته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CTRL+3</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تنسيق مائل أو إزالته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CTRL+4</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تسطير أو إزالته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CTRL+5</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تنسيق يتوسطه خط أو إزالته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CTRL+6</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التبديل بين إخفاء الكائنات وعرض الكائنات وعرض العناصر النائبة للكائنات</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after="0" w:line="240" w:lineRule="auto"/>
              <w:jc w:val="center"/>
              <w:rPr>
                <w:rFonts w:ascii="Times New Roman" w:eastAsia="Times New Roman" w:hAnsi="Times New Roman" w:cs="Times New Roman"/>
                <w:b/>
                <w:bCs/>
                <w:sz w:val="24"/>
                <w:szCs w:val="24"/>
              </w:rPr>
            </w:pPr>
          </w:p>
        </w:tc>
        <w:tc>
          <w:tcPr>
            <w:tcW w:w="0" w:type="auto"/>
            <w:vAlign w:val="center"/>
            <w:hideMark/>
          </w:tcPr>
          <w:p w:rsidR="00304C24" w:rsidRPr="00304C24" w:rsidRDefault="00304C24" w:rsidP="00304C24">
            <w:pPr>
              <w:bidi w:val="0"/>
              <w:spacing w:after="0" w:line="240" w:lineRule="auto"/>
              <w:jc w:val="center"/>
              <w:rPr>
                <w:rFonts w:ascii="Times New Roman" w:eastAsia="Times New Roman" w:hAnsi="Times New Roman" w:cs="Times New Roman"/>
                <w:b/>
                <w:bCs/>
                <w:sz w:val="24"/>
                <w:szCs w:val="24"/>
              </w:rPr>
            </w:pP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CTRL+8</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رموز التخطيط التفصيلي أو إخفاؤها</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CTRL+9</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إخفاء الصفوف المحددة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CTRL+0</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إخفاء الأعمدة المحددة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CTRL+A</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تحديد ورقة العمل بأكملها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إذا احتوت ورقة العمل على بيانات، تحدد</w:t>
            </w:r>
            <w:r w:rsidRPr="00304C24">
              <w:rPr>
                <w:rFonts w:ascii="Times New Roman" w:eastAsia="Times New Roman" w:hAnsi="Times New Roman" w:cs="Times New Roman"/>
                <w:b/>
                <w:bCs/>
                <w:sz w:val="24"/>
                <w:szCs w:val="24"/>
              </w:rPr>
              <w:t xml:space="preserve"> CTRL+A </w:t>
            </w:r>
            <w:r w:rsidRPr="00304C24">
              <w:rPr>
                <w:rFonts w:ascii="Times New Roman" w:eastAsia="Times New Roman" w:hAnsi="Times New Roman" w:cs="Times New Roman"/>
                <w:b/>
                <w:bCs/>
                <w:sz w:val="24"/>
                <w:szCs w:val="24"/>
                <w:rtl/>
              </w:rPr>
              <w:t>المنطقة الحالية. ويؤدي ضغط</w:t>
            </w:r>
            <w:r w:rsidRPr="00304C24">
              <w:rPr>
                <w:rFonts w:ascii="Times New Roman" w:eastAsia="Times New Roman" w:hAnsi="Times New Roman" w:cs="Times New Roman"/>
                <w:b/>
                <w:bCs/>
                <w:sz w:val="24"/>
                <w:szCs w:val="24"/>
              </w:rPr>
              <w:t xml:space="preserve"> CTRL+A </w:t>
            </w:r>
            <w:r w:rsidRPr="00304C24">
              <w:rPr>
                <w:rFonts w:ascii="Times New Roman" w:eastAsia="Times New Roman" w:hAnsi="Times New Roman" w:cs="Times New Roman"/>
                <w:b/>
                <w:bCs/>
                <w:sz w:val="24"/>
                <w:szCs w:val="24"/>
                <w:rtl/>
              </w:rPr>
              <w:t>للمرة الثانية إلى تحديد المنطقة الحالية وصفوف التلخيص. أما ضغط</w:t>
            </w:r>
            <w:r w:rsidRPr="00304C24">
              <w:rPr>
                <w:rFonts w:ascii="Times New Roman" w:eastAsia="Times New Roman" w:hAnsi="Times New Roman" w:cs="Times New Roman"/>
                <w:b/>
                <w:bCs/>
                <w:sz w:val="24"/>
                <w:szCs w:val="24"/>
              </w:rPr>
              <w:t xml:space="preserve"> CTRL+A </w:t>
            </w:r>
            <w:r w:rsidRPr="00304C24">
              <w:rPr>
                <w:rFonts w:ascii="Times New Roman" w:eastAsia="Times New Roman" w:hAnsi="Times New Roman" w:cs="Times New Roman"/>
                <w:b/>
                <w:bCs/>
                <w:sz w:val="24"/>
                <w:szCs w:val="24"/>
                <w:rtl/>
              </w:rPr>
              <w:t>للمرة الثالثة يؤدي إلى تحديد ورقة العمل بأكملها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يتم عرض مربع الحوار وسيطات الدالة، عندما تكون نقطة الإدراج إلى يمين اسم الدالة في صيغة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يؤدي ضغط</w:t>
            </w:r>
            <w:r w:rsidRPr="00304C24">
              <w:rPr>
                <w:rFonts w:ascii="Times New Roman" w:eastAsia="Times New Roman" w:hAnsi="Times New Roman" w:cs="Times New Roman"/>
                <w:b/>
                <w:bCs/>
                <w:sz w:val="24"/>
                <w:szCs w:val="24"/>
              </w:rPr>
              <w:t xml:space="preserve"> CTRL+SHIFT+A </w:t>
            </w:r>
            <w:r w:rsidRPr="00304C24">
              <w:rPr>
                <w:rFonts w:ascii="Times New Roman" w:eastAsia="Times New Roman" w:hAnsi="Times New Roman" w:cs="Times New Roman"/>
                <w:b/>
                <w:bCs/>
                <w:sz w:val="24"/>
                <w:szCs w:val="24"/>
                <w:rtl/>
              </w:rPr>
              <w:t>إلى إدراج أسماء الوسيطات والأقواس، عندما تكون نقطة الأدراج إلى يمين اسم الدالة في صيغة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CTRL+B</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تنسيق غامق أو إزالته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CTRL+C</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نسخ الخلايا المحددة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يؤدي الضغط على</w:t>
            </w:r>
            <w:r w:rsidRPr="00304C24">
              <w:rPr>
                <w:rFonts w:ascii="Times New Roman" w:eastAsia="Times New Roman" w:hAnsi="Times New Roman" w:cs="Times New Roman"/>
                <w:b/>
                <w:bCs/>
                <w:sz w:val="24"/>
                <w:szCs w:val="24"/>
              </w:rPr>
              <w:t xml:space="preserve"> CTRL+C </w:t>
            </w:r>
            <w:r w:rsidRPr="00304C24">
              <w:rPr>
                <w:rFonts w:ascii="Times New Roman" w:eastAsia="Times New Roman" w:hAnsi="Times New Roman" w:cs="Times New Roman"/>
                <w:b/>
                <w:bCs/>
                <w:sz w:val="24"/>
                <w:szCs w:val="24"/>
                <w:rtl/>
              </w:rPr>
              <w:t>متبوعاً بـ</w:t>
            </w:r>
            <w:r w:rsidRPr="00304C24">
              <w:rPr>
                <w:rFonts w:ascii="Times New Roman" w:eastAsia="Times New Roman" w:hAnsi="Times New Roman" w:cs="Times New Roman"/>
                <w:b/>
                <w:bCs/>
                <w:sz w:val="24"/>
                <w:szCs w:val="24"/>
              </w:rPr>
              <w:t xml:space="preserve"> CTRL+C </w:t>
            </w:r>
            <w:r w:rsidRPr="00304C24">
              <w:rPr>
                <w:rFonts w:ascii="Times New Roman" w:eastAsia="Times New Roman" w:hAnsi="Times New Roman" w:cs="Times New Roman"/>
                <w:b/>
                <w:bCs/>
                <w:sz w:val="24"/>
                <w:szCs w:val="24"/>
                <w:rtl/>
              </w:rPr>
              <w:t>إلى إظهار الحافظة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CTRL+D</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استخدام الأمر تعبئة لأسفل لنسخ محتويات وتنسيق أعلى خلية في نطاق محدد إلى الخلايا الموجودة بأسفل</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CTRL+F</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بحث واستبدال، مع تحديد علامة التبويب بحث</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lastRenderedPageBreak/>
              <w:t>تعرض</w:t>
            </w:r>
            <w:r w:rsidRPr="00304C24">
              <w:rPr>
                <w:rFonts w:ascii="Times New Roman" w:eastAsia="Times New Roman" w:hAnsi="Times New Roman" w:cs="Times New Roman"/>
                <w:b/>
                <w:bCs/>
                <w:sz w:val="24"/>
                <w:szCs w:val="24"/>
              </w:rPr>
              <w:t xml:space="preserve"> SHIFT+F5 </w:t>
            </w:r>
            <w:r w:rsidRPr="00304C24">
              <w:rPr>
                <w:rFonts w:ascii="Times New Roman" w:eastAsia="Times New Roman" w:hAnsi="Times New Roman" w:cs="Times New Roman"/>
                <w:b/>
                <w:bCs/>
                <w:sz w:val="24"/>
                <w:szCs w:val="24"/>
                <w:rtl/>
              </w:rPr>
              <w:t>أيضاً علامة التبويب هذه، بينما تكرر</w:t>
            </w:r>
            <w:r w:rsidRPr="00304C24">
              <w:rPr>
                <w:rFonts w:ascii="Times New Roman" w:eastAsia="Times New Roman" w:hAnsi="Times New Roman" w:cs="Times New Roman"/>
                <w:b/>
                <w:bCs/>
                <w:sz w:val="24"/>
                <w:szCs w:val="24"/>
              </w:rPr>
              <w:t xml:space="preserve"> SHIFT+F4 </w:t>
            </w:r>
            <w:r w:rsidRPr="00304C24">
              <w:rPr>
                <w:rFonts w:ascii="Times New Roman" w:eastAsia="Times New Roman" w:hAnsi="Times New Roman" w:cs="Times New Roman"/>
                <w:b/>
                <w:bCs/>
                <w:sz w:val="24"/>
                <w:szCs w:val="24"/>
                <w:rtl/>
              </w:rPr>
              <w:t>إجراء بحث الأخير</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يفتح</w:t>
            </w:r>
            <w:r w:rsidRPr="00304C24">
              <w:rPr>
                <w:rFonts w:ascii="Times New Roman" w:eastAsia="Times New Roman" w:hAnsi="Times New Roman" w:cs="Times New Roman"/>
                <w:b/>
                <w:bCs/>
                <w:sz w:val="24"/>
                <w:szCs w:val="24"/>
              </w:rPr>
              <w:t xml:space="preserve"> CTRL+SHIFT+F </w:t>
            </w:r>
            <w:r w:rsidRPr="00304C24">
              <w:rPr>
                <w:rFonts w:ascii="Times New Roman" w:eastAsia="Times New Roman" w:hAnsi="Times New Roman" w:cs="Times New Roman"/>
                <w:b/>
                <w:bCs/>
                <w:sz w:val="24"/>
                <w:szCs w:val="24"/>
                <w:rtl/>
              </w:rPr>
              <w:t>مربع الحوار تنسيق الخلايا مع تحديد علامة التبويب خط</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lastRenderedPageBreak/>
              <w:t>CTRL+G</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الانتقال إلى</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تعرض</w:t>
            </w:r>
            <w:r w:rsidRPr="00304C24">
              <w:rPr>
                <w:rFonts w:ascii="Times New Roman" w:eastAsia="Times New Roman" w:hAnsi="Times New Roman" w:cs="Times New Roman"/>
                <w:b/>
                <w:bCs/>
                <w:sz w:val="24"/>
                <w:szCs w:val="24"/>
              </w:rPr>
              <w:t xml:space="preserve"> F5 </w:t>
            </w:r>
            <w:r w:rsidRPr="00304C24">
              <w:rPr>
                <w:rFonts w:ascii="Times New Roman" w:eastAsia="Times New Roman" w:hAnsi="Times New Roman" w:cs="Times New Roman"/>
                <w:b/>
                <w:bCs/>
                <w:sz w:val="24"/>
                <w:szCs w:val="24"/>
                <w:rtl/>
              </w:rPr>
              <w:t>أيضاً مربع الحوار هذا</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CTRL+H</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بحث واستبدال مع تحديد علامة التبويب استبدال</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CTRL+I</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تنسيق مائل أو إزالته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CTRL+K</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إدراج ارتباط تشعبي للارتباطات التشعبية الجديدة أو مربع حوار تحرير ارتباط تشعبي للارتباطات التشعبية المحددة الموجودة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CTRL+N</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إنشاء مصنف فارغ جديد</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CTRL+O</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فتح لفتح ملف أو العثور عليه</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يحدد</w:t>
            </w:r>
            <w:r w:rsidRPr="00304C24">
              <w:rPr>
                <w:rFonts w:ascii="Times New Roman" w:eastAsia="Times New Roman" w:hAnsi="Times New Roman" w:cs="Times New Roman"/>
                <w:b/>
                <w:bCs/>
                <w:sz w:val="24"/>
                <w:szCs w:val="24"/>
              </w:rPr>
              <w:t xml:space="preserve"> CTRL+SHIFT+O </w:t>
            </w:r>
            <w:r w:rsidRPr="00304C24">
              <w:rPr>
                <w:rFonts w:ascii="Times New Roman" w:eastAsia="Times New Roman" w:hAnsi="Times New Roman" w:cs="Times New Roman"/>
                <w:b/>
                <w:bCs/>
                <w:sz w:val="24"/>
                <w:szCs w:val="24"/>
                <w:rtl/>
              </w:rPr>
              <w:t>كافة الخلايا التي تحتوي على تعليق</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CTRL+P</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طباعة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يفتح</w:t>
            </w:r>
            <w:r w:rsidRPr="00304C24">
              <w:rPr>
                <w:rFonts w:ascii="Times New Roman" w:eastAsia="Times New Roman" w:hAnsi="Times New Roman" w:cs="Times New Roman"/>
                <w:b/>
                <w:bCs/>
                <w:sz w:val="24"/>
                <w:szCs w:val="24"/>
              </w:rPr>
              <w:t xml:space="preserve"> CTRL+SHIFT+P </w:t>
            </w:r>
            <w:r w:rsidRPr="00304C24">
              <w:rPr>
                <w:rFonts w:ascii="Times New Roman" w:eastAsia="Times New Roman" w:hAnsi="Times New Roman" w:cs="Times New Roman"/>
                <w:b/>
                <w:bCs/>
                <w:sz w:val="24"/>
                <w:szCs w:val="24"/>
                <w:rtl/>
              </w:rPr>
              <w:t>مربع الحوار تنسيق الخلايا مع تحديد علامة التبويب خط</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CTRL+R</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استخدام الأمر تعبئة لليمين لنسخ محتويات وتنسيق الخلية الموجودة أقصى اليسار في النطاق المحدد في الخلايا ناحية اليمين</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CTRL+S</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حفظ الملف النشط باسم الملف الحالي وموقعه وتنسيقه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CTRL+T</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إنشاء جدول</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CTRL+U</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تطبيق تسطير أو إزالته</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CTRL+SHIFT+U </w:t>
            </w:r>
            <w:r w:rsidRPr="00304C24">
              <w:rPr>
                <w:rFonts w:ascii="Times New Roman" w:eastAsia="Times New Roman" w:hAnsi="Times New Roman" w:cs="Times New Roman"/>
                <w:b/>
                <w:bCs/>
                <w:sz w:val="24"/>
                <w:szCs w:val="24"/>
                <w:rtl/>
              </w:rPr>
              <w:t>للتبديل بين توسيع شريط الصيغة أو طيه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CTRL+V</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إدراج محتويات "الحافظة" في نقطة الإدراج واستبدال أي تحديد. يتوفر فقط بعد قص كائن أو نص أو محتويات خلايا أو نسخها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تقوم</w:t>
            </w:r>
            <w:r w:rsidRPr="00304C24">
              <w:rPr>
                <w:rFonts w:ascii="Times New Roman" w:eastAsia="Times New Roman" w:hAnsi="Times New Roman" w:cs="Times New Roman"/>
                <w:b/>
                <w:bCs/>
                <w:sz w:val="24"/>
                <w:szCs w:val="24"/>
              </w:rPr>
              <w:t xml:space="preserve"> CTRL+ALT+V </w:t>
            </w:r>
            <w:r w:rsidRPr="00304C24">
              <w:rPr>
                <w:rFonts w:ascii="Times New Roman" w:eastAsia="Times New Roman" w:hAnsi="Times New Roman" w:cs="Times New Roman"/>
                <w:b/>
                <w:bCs/>
                <w:sz w:val="24"/>
                <w:szCs w:val="24"/>
                <w:rtl/>
              </w:rPr>
              <w:t>بعرض مربع الحوار لصق خاص</w:t>
            </w:r>
            <w:r w:rsidRPr="00304C24">
              <w:rPr>
                <w:rFonts w:ascii="Times New Roman" w:eastAsia="Times New Roman" w:hAnsi="Times New Roman" w:cs="Times New Roman"/>
                <w:b/>
                <w:bCs/>
                <w:sz w:val="24"/>
                <w:szCs w:val="24"/>
              </w:rPr>
              <w:t xml:space="preserve">. </w:t>
            </w:r>
            <w:r w:rsidRPr="00304C24">
              <w:rPr>
                <w:rFonts w:ascii="Times New Roman" w:eastAsia="Times New Roman" w:hAnsi="Times New Roman" w:cs="Times New Roman"/>
                <w:b/>
                <w:bCs/>
                <w:sz w:val="24"/>
                <w:szCs w:val="24"/>
                <w:rtl/>
              </w:rPr>
              <w:t>ويكون متاحًا بعد قص أو نسخ كائن أو نص أو محتويات خلية على ورقة العمل أو في برنامج آخر</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CTRL+W</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إغلاق إطار المصنف المحدد</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CTRL+X</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قص الخلايا المحددة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CTRL+Y</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تكرار الأمر أو الإجراء الأخير إذا كان ممكناً</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CTRL+Z</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استخدام الأمر تراجع لعكس الأمر الأخير أو لحذف الإدخال الأخير الذي كتبته</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CTRL+SHIFT+Z </w:t>
            </w:r>
            <w:r w:rsidRPr="00304C24">
              <w:rPr>
                <w:rFonts w:ascii="Times New Roman" w:eastAsia="Times New Roman" w:hAnsi="Times New Roman" w:cs="Times New Roman"/>
                <w:b/>
                <w:bCs/>
                <w:sz w:val="24"/>
                <w:szCs w:val="24"/>
                <w:rtl/>
              </w:rPr>
              <w:t>الأمر تراجع أو إعادة لعكس التصحيح التلقائي الأخير أو استعادته عند عرض "العلامات الذكية للتصحيح التلقائي</w:t>
            </w:r>
            <w:r w:rsidRPr="00304C24">
              <w:rPr>
                <w:rFonts w:ascii="Times New Roman" w:eastAsia="Times New Roman" w:hAnsi="Times New Roman" w:cs="Times New Roman"/>
                <w:b/>
                <w:bCs/>
                <w:sz w:val="24"/>
                <w:szCs w:val="24"/>
              </w:rPr>
              <w:t>".</w:t>
            </w:r>
          </w:p>
        </w:tc>
      </w:tr>
    </w:tbl>
    <w:p w:rsidR="00304C24" w:rsidRPr="00304C24" w:rsidRDefault="00304C24" w:rsidP="00304C24">
      <w:pPr>
        <w:bidi w:val="0"/>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bmfunctionkeys"/>
      <w:bookmarkEnd w:id="0"/>
      <w:r w:rsidRPr="00304C24">
        <w:rPr>
          <w:rFonts w:ascii="Times New Roman" w:eastAsia="Times New Roman" w:hAnsi="Times New Roman" w:cs="Times New Roman"/>
          <w:b/>
          <w:bCs/>
          <w:sz w:val="36"/>
          <w:szCs w:val="36"/>
          <w:rtl/>
        </w:rPr>
        <w:t>المفاتيح الوظيفية</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1"/>
        <w:gridCol w:w="11375"/>
      </w:tblGrid>
      <w:tr w:rsidR="00304C24" w:rsidRPr="00304C24" w:rsidTr="00304C24">
        <w:trPr>
          <w:tblHeade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المفتاح</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الوصف</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F1</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جزء المهام تعليمات</w:t>
            </w:r>
            <w:r w:rsidRPr="00304C24">
              <w:rPr>
                <w:rFonts w:ascii="Times New Roman" w:eastAsia="Times New Roman" w:hAnsi="Times New Roman" w:cs="Times New Roman"/>
                <w:b/>
                <w:bCs/>
                <w:sz w:val="24"/>
                <w:szCs w:val="24"/>
              </w:rPr>
              <w:t xml:space="preserve"> Microsoft Office Excel .</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CTRL+F1 </w:t>
            </w:r>
            <w:r w:rsidRPr="00304C24">
              <w:rPr>
                <w:rFonts w:ascii="Times New Roman" w:eastAsia="Times New Roman" w:hAnsi="Times New Roman" w:cs="Times New Roman"/>
                <w:b/>
                <w:bCs/>
                <w:sz w:val="24"/>
                <w:szCs w:val="24"/>
                <w:rtl/>
              </w:rPr>
              <w:t>لعرض الشريط أو إخفائه، وهو مكوّن في واجهة مستخدم</w:t>
            </w:r>
            <w:r w:rsidRPr="00304C24">
              <w:rPr>
                <w:rFonts w:ascii="Times New Roman" w:eastAsia="Times New Roman" w:hAnsi="Times New Roman" w:cs="Times New Roman"/>
                <w:b/>
                <w:bCs/>
                <w:sz w:val="24"/>
                <w:szCs w:val="24"/>
              </w:rPr>
              <w:t xml:space="preserve"> Microsoft Office Fluent.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ينشىء</w:t>
            </w:r>
            <w:r w:rsidRPr="00304C24">
              <w:rPr>
                <w:rFonts w:ascii="Times New Roman" w:eastAsia="Times New Roman" w:hAnsi="Times New Roman" w:cs="Times New Roman"/>
                <w:b/>
                <w:bCs/>
                <w:sz w:val="24"/>
                <w:szCs w:val="24"/>
              </w:rPr>
              <w:t xml:space="preserve"> ALT+F1 </w:t>
            </w:r>
            <w:r w:rsidRPr="00304C24">
              <w:rPr>
                <w:rFonts w:ascii="Times New Roman" w:eastAsia="Times New Roman" w:hAnsi="Times New Roman" w:cs="Times New Roman"/>
                <w:b/>
                <w:bCs/>
                <w:sz w:val="24"/>
                <w:szCs w:val="24"/>
                <w:rtl/>
              </w:rPr>
              <w:t>مخطط للبيانات الموجودة في النطاق الحالي</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يدرج</w:t>
            </w:r>
            <w:r w:rsidRPr="00304C24">
              <w:rPr>
                <w:rFonts w:ascii="Times New Roman" w:eastAsia="Times New Roman" w:hAnsi="Times New Roman" w:cs="Times New Roman"/>
                <w:b/>
                <w:bCs/>
                <w:sz w:val="24"/>
                <w:szCs w:val="24"/>
              </w:rPr>
              <w:t xml:space="preserve"> ALT+SHIFT+F1 </w:t>
            </w:r>
            <w:r w:rsidRPr="00304C24">
              <w:rPr>
                <w:rFonts w:ascii="Times New Roman" w:eastAsia="Times New Roman" w:hAnsi="Times New Roman" w:cs="Times New Roman"/>
                <w:b/>
                <w:bCs/>
                <w:sz w:val="24"/>
                <w:szCs w:val="24"/>
                <w:rtl/>
              </w:rPr>
              <w:t>ورقة عمل جديدة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F2</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تحرير الخلية النشطة ووضع نقطة الإدراج في نهاية محتويات الخلية. ونقل نقطة الإدراج إلى "شريط الصيغة" في حالة إيقاف تشغيل التحرير في إحدى الخلايا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يضيف</w:t>
            </w:r>
            <w:r w:rsidRPr="00304C24">
              <w:rPr>
                <w:rFonts w:ascii="Times New Roman" w:eastAsia="Times New Roman" w:hAnsi="Times New Roman" w:cs="Times New Roman"/>
                <w:b/>
                <w:bCs/>
                <w:sz w:val="24"/>
                <w:szCs w:val="24"/>
              </w:rPr>
              <w:t xml:space="preserve"> SHIFT+F2 </w:t>
            </w:r>
            <w:r w:rsidRPr="00304C24">
              <w:rPr>
                <w:rFonts w:ascii="Times New Roman" w:eastAsia="Times New Roman" w:hAnsi="Times New Roman" w:cs="Times New Roman"/>
                <w:b/>
                <w:bCs/>
                <w:sz w:val="24"/>
                <w:szCs w:val="24"/>
                <w:rtl/>
              </w:rPr>
              <w:t>تعليق إلى خلية أو يحرره</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يعرض</w:t>
            </w:r>
            <w:r w:rsidRPr="00304C24">
              <w:rPr>
                <w:rFonts w:ascii="Times New Roman" w:eastAsia="Times New Roman" w:hAnsi="Times New Roman" w:cs="Times New Roman"/>
                <w:b/>
                <w:bCs/>
                <w:sz w:val="24"/>
                <w:szCs w:val="24"/>
              </w:rPr>
              <w:t xml:space="preserve"> CTRL+F2 </w:t>
            </w:r>
            <w:r w:rsidRPr="00304C24">
              <w:rPr>
                <w:rFonts w:ascii="Times New Roman" w:eastAsia="Times New Roman" w:hAnsi="Times New Roman" w:cs="Times New Roman"/>
                <w:b/>
                <w:bCs/>
                <w:sz w:val="24"/>
                <w:szCs w:val="24"/>
                <w:rtl/>
              </w:rPr>
              <w:t>إطار المعاينة قبل الطباعة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F3</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اسم اللصق</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lastRenderedPageBreak/>
              <w:t>يعرض</w:t>
            </w:r>
            <w:r w:rsidRPr="00304C24">
              <w:rPr>
                <w:rFonts w:ascii="Times New Roman" w:eastAsia="Times New Roman" w:hAnsi="Times New Roman" w:cs="Times New Roman"/>
                <w:b/>
                <w:bCs/>
                <w:sz w:val="24"/>
                <w:szCs w:val="24"/>
              </w:rPr>
              <w:t xml:space="preserve"> SHIFT+F3 </w:t>
            </w:r>
            <w:r w:rsidRPr="00304C24">
              <w:rPr>
                <w:rFonts w:ascii="Times New Roman" w:eastAsia="Times New Roman" w:hAnsi="Times New Roman" w:cs="Times New Roman"/>
                <w:b/>
                <w:bCs/>
                <w:sz w:val="24"/>
                <w:szCs w:val="24"/>
                <w:rtl/>
              </w:rPr>
              <w:t>مربع الحوار إدراج دالة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lastRenderedPageBreak/>
              <w:t>F4</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تكرار الأمر أو الإجراء الأخير إذا كان ممكناً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يغلق</w:t>
            </w:r>
            <w:r w:rsidRPr="00304C24">
              <w:rPr>
                <w:rFonts w:ascii="Times New Roman" w:eastAsia="Times New Roman" w:hAnsi="Times New Roman" w:cs="Times New Roman"/>
                <w:b/>
                <w:bCs/>
                <w:sz w:val="24"/>
                <w:szCs w:val="24"/>
              </w:rPr>
              <w:t xml:space="preserve"> CTRL+F4 </w:t>
            </w:r>
            <w:r w:rsidRPr="00304C24">
              <w:rPr>
                <w:rFonts w:ascii="Times New Roman" w:eastAsia="Times New Roman" w:hAnsi="Times New Roman" w:cs="Times New Roman"/>
                <w:b/>
                <w:bCs/>
                <w:sz w:val="24"/>
                <w:szCs w:val="24"/>
                <w:rtl/>
              </w:rPr>
              <w:t>إطار المصنف المحدد</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F5</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الانتقال إلى</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يستعيد</w:t>
            </w:r>
            <w:r w:rsidRPr="00304C24">
              <w:rPr>
                <w:rFonts w:ascii="Times New Roman" w:eastAsia="Times New Roman" w:hAnsi="Times New Roman" w:cs="Times New Roman"/>
                <w:b/>
                <w:bCs/>
                <w:sz w:val="24"/>
                <w:szCs w:val="24"/>
              </w:rPr>
              <w:t xml:space="preserve"> CTRL+F5 </w:t>
            </w:r>
            <w:r w:rsidRPr="00304C24">
              <w:rPr>
                <w:rFonts w:ascii="Times New Roman" w:eastAsia="Times New Roman" w:hAnsi="Times New Roman" w:cs="Times New Roman"/>
                <w:b/>
                <w:bCs/>
                <w:sz w:val="24"/>
                <w:szCs w:val="24"/>
                <w:rtl/>
              </w:rPr>
              <w:t>حجم إطار المصنف المحدد</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F6</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 للتبديل بين ورقة العمل والشريط وجزء المهام وعناصر تحكم التكبير والتصغير. ففي ورقة العمل التي تم تقسيمها (القائمة عرض، الأمر إدارة هذا الإطار وتجميد الأجزاء وتقسيم الإطار</w:t>
            </w:r>
            <w:r w:rsidRPr="00304C24">
              <w:rPr>
                <w:rFonts w:ascii="Times New Roman" w:eastAsia="Times New Roman" w:hAnsi="Times New Roman" w:cs="Times New Roman"/>
                <w:b/>
                <w:bCs/>
                <w:sz w:val="24"/>
                <w:szCs w:val="24"/>
              </w:rPr>
              <w:t>)</w:t>
            </w:r>
            <w:r w:rsidRPr="00304C24">
              <w:rPr>
                <w:rFonts w:ascii="Times New Roman" w:eastAsia="Times New Roman" w:hAnsi="Times New Roman" w:cs="Times New Roman"/>
                <w:b/>
                <w:bCs/>
                <w:sz w:val="24"/>
                <w:szCs w:val="24"/>
                <w:rtl/>
              </w:rPr>
              <w:t>، يتضمن</w:t>
            </w:r>
            <w:r w:rsidRPr="00304C24">
              <w:rPr>
                <w:rFonts w:ascii="Times New Roman" w:eastAsia="Times New Roman" w:hAnsi="Times New Roman" w:cs="Times New Roman"/>
                <w:b/>
                <w:bCs/>
                <w:sz w:val="24"/>
                <w:szCs w:val="24"/>
              </w:rPr>
              <w:t xml:space="preserve"> F6 </w:t>
            </w:r>
            <w:r w:rsidRPr="00304C24">
              <w:rPr>
                <w:rFonts w:ascii="Times New Roman" w:eastAsia="Times New Roman" w:hAnsi="Times New Roman" w:cs="Times New Roman"/>
                <w:b/>
                <w:bCs/>
                <w:sz w:val="24"/>
                <w:szCs w:val="24"/>
                <w:rtl/>
              </w:rPr>
              <w:t>الأجزاء المقسمة عند التبديل بين الأجزاء وناحية الشريط</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SHIFT+F6 </w:t>
            </w:r>
            <w:r w:rsidRPr="00304C24">
              <w:rPr>
                <w:rFonts w:ascii="Times New Roman" w:eastAsia="Times New Roman" w:hAnsi="Times New Roman" w:cs="Times New Roman"/>
                <w:b/>
                <w:bCs/>
                <w:sz w:val="24"/>
                <w:szCs w:val="24"/>
                <w:rtl/>
              </w:rPr>
              <w:t>للتبديل بين ورقة العمل وعناصر تحكم التكبير والتصغير وجزء المهام والشريط</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CTRL+F6 </w:t>
            </w:r>
            <w:r w:rsidRPr="00304C24">
              <w:rPr>
                <w:rFonts w:ascii="Times New Roman" w:eastAsia="Times New Roman" w:hAnsi="Times New Roman" w:cs="Times New Roman"/>
                <w:b/>
                <w:bCs/>
                <w:sz w:val="24"/>
                <w:szCs w:val="24"/>
                <w:rtl/>
              </w:rPr>
              <w:t>للتبديل إلى إطار المصنف التالي عند فتح أكثر من إطار مصنف</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F7</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تدقيق إملائي لإجراء تدقيق إملائي في ورقة العمل النشطة أو النطاق المحدد</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ينفذ</w:t>
            </w:r>
            <w:r w:rsidRPr="00304C24">
              <w:rPr>
                <w:rFonts w:ascii="Times New Roman" w:eastAsia="Times New Roman" w:hAnsi="Times New Roman" w:cs="Times New Roman"/>
                <w:b/>
                <w:bCs/>
                <w:sz w:val="24"/>
                <w:szCs w:val="24"/>
              </w:rPr>
              <w:t xml:space="preserve"> CTRL+F7 </w:t>
            </w:r>
            <w:r w:rsidRPr="00304C24">
              <w:rPr>
                <w:rFonts w:ascii="Times New Roman" w:eastAsia="Times New Roman" w:hAnsi="Times New Roman" w:cs="Times New Roman"/>
                <w:b/>
                <w:bCs/>
                <w:sz w:val="24"/>
                <w:szCs w:val="24"/>
                <w:rtl/>
              </w:rPr>
              <w:t>الأمر نقل ضمن إطار المصنف عندما يكون غير مكبر. يمكن استخدام مفاتيح الأسهم لنقل الإطار وعند الانتهاء، اضغط</w:t>
            </w:r>
            <w:r w:rsidRPr="00304C24">
              <w:rPr>
                <w:rFonts w:ascii="Times New Roman" w:eastAsia="Times New Roman" w:hAnsi="Times New Roman" w:cs="Times New Roman"/>
                <w:b/>
                <w:bCs/>
                <w:sz w:val="24"/>
                <w:szCs w:val="24"/>
              </w:rPr>
              <w:t xml:space="preserve"> ENTER </w:t>
            </w:r>
            <w:r w:rsidRPr="00304C24">
              <w:rPr>
                <w:rFonts w:ascii="Times New Roman" w:eastAsia="Times New Roman" w:hAnsi="Times New Roman" w:cs="Times New Roman"/>
                <w:b/>
                <w:bCs/>
                <w:sz w:val="24"/>
                <w:szCs w:val="24"/>
                <w:rtl/>
              </w:rPr>
              <w:t>أو</w:t>
            </w:r>
            <w:r w:rsidRPr="00304C24">
              <w:rPr>
                <w:rFonts w:ascii="Times New Roman" w:eastAsia="Times New Roman" w:hAnsi="Times New Roman" w:cs="Times New Roman"/>
                <w:b/>
                <w:bCs/>
                <w:sz w:val="24"/>
                <w:szCs w:val="24"/>
              </w:rPr>
              <w:t xml:space="preserve"> ESC </w:t>
            </w:r>
            <w:r w:rsidRPr="00304C24">
              <w:rPr>
                <w:rFonts w:ascii="Times New Roman" w:eastAsia="Times New Roman" w:hAnsi="Times New Roman" w:cs="Times New Roman"/>
                <w:b/>
                <w:bCs/>
                <w:sz w:val="24"/>
                <w:szCs w:val="24"/>
                <w:rtl/>
              </w:rPr>
              <w:t>لإلغاء الأمر</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F8</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تشغيل وضع التوسيع أو إيقاف تشغيله. في وضع التوسيع، يظهر تحديد موسع في سطر المعلومات وتوسع مفاتيح الأسهم التحديد</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تمكنك</w:t>
            </w:r>
            <w:r w:rsidRPr="00304C24">
              <w:rPr>
                <w:rFonts w:ascii="Times New Roman" w:eastAsia="Times New Roman" w:hAnsi="Times New Roman" w:cs="Times New Roman"/>
                <w:b/>
                <w:bCs/>
                <w:sz w:val="24"/>
                <w:szCs w:val="24"/>
              </w:rPr>
              <w:t xml:space="preserve"> SHIFT+F8 </w:t>
            </w:r>
            <w:r w:rsidRPr="00304C24">
              <w:rPr>
                <w:rFonts w:ascii="Times New Roman" w:eastAsia="Times New Roman" w:hAnsi="Times New Roman" w:cs="Times New Roman"/>
                <w:b/>
                <w:bCs/>
                <w:sz w:val="24"/>
                <w:szCs w:val="24"/>
                <w:rtl/>
              </w:rPr>
              <w:t>من إضافة خلية أو نطاق غير متجاور إلى تحديد من الخلايا باستخدام مفاتيح الأسهم</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ينفذ</w:t>
            </w:r>
            <w:r w:rsidRPr="00304C24">
              <w:rPr>
                <w:rFonts w:ascii="Times New Roman" w:eastAsia="Times New Roman" w:hAnsi="Times New Roman" w:cs="Times New Roman"/>
                <w:b/>
                <w:bCs/>
                <w:sz w:val="24"/>
                <w:szCs w:val="24"/>
              </w:rPr>
              <w:t xml:space="preserve"> CTRL+F8 </w:t>
            </w:r>
            <w:r w:rsidRPr="00304C24">
              <w:rPr>
                <w:rFonts w:ascii="Times New Roman" w:eastAsia="Times New Roman" w:hAnsi="Times New Roman" w:cs="Times New Roman"/>
                <w:b/>
                <w:bCs/>
                <w:sz w:val="24"/>
                <w:szCs w:val="24"/>
                <w:rtl/>
              </w:rPr>
              <w:t xml:space="preserve">الأمر حجم </w:t>
            </w:r>
            <w:r w:rsidRPr="00304C24">
              <w:rPr>
                <w:rFonts w:ascii="Times New Roman" w:eastAsia="Times New Roman" w:hAnsi="Times New Roman" w:cs="Times New Roman"/>
                <w:b/>
                <w:bCs/>
                <w:sz w:val="24"/>
                <w:szCs w:val="24"/>
              </w:rPr>
              <w:t>(</w:t>
            </w:r>
            <w:r w:rsidRPr="00304C24">
              <w:rPr>
                <w:rFonts w:ascii="Times New Roman" w:eastAsia="Times New Roman" w:hAnsi="Times New Roman" w:cs="Times New Roman"/>
                <w:b/>
                <w:bCs/>
                <w:sz w:val="24"/>
                <w:szCs w:val="24"/>
                <w:rtl/>
              </w:rPr>
              <w:t>الموجود في القائمة تحكم الخاصة بإطار المصنف) عندما يكون أي مصنف غير مكبر</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تعرض</w:t>
            </w:r>
            <w:r w:rsidRPr="00304C24">
              <w:rPr>
                <w:rFonts w:ascii="Times New Roman" w:eastAsia="Times New Roman" w:hAnsi="Times New Roman" w:cs="Times New Roman"/>
                <w:b/>
                <w:bCs/>
                <w:sz w:val="24"/>
                <w:szCs w:val="24"/>
              </w:rPr>
              <w:t xml:space="preserve"> ALT+F8 </w:t>
            </w:r>
            <w:r w:rsidRPr="00304C24">
              <w:rPr>
                <w:rFonts w:ascii="Times New Roman" w:eastAsia="Times New Roman" w:hAnsi="Times New Roman" w:cs="Times New Roman"/>
                <w:b/>
                <w:bCs/>
                <w:sz w:val="24"/>
                <w:szCs w:val="24"/>
                <w:rtl/>
              </w:rPr>
              <w:t>مربع الحوار ماكرو لإنشاء ماكرو أو تشغيله أو تحريره أو حذفه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F9</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حساب كافة أوراق العمل الموجودة في كافة المصنفات المفتوحة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تحسب</w:t>
            </w:r>
            <w:r w:rsidRPr="00304C24">
              <w:rPr>
                <w:rFonts w:ascii="Times New Roman" w:eastAsia="Times New Roman" w:hAnsi="Times New Roman" w:cs="Times New Roman"/>
                <w:b/>
                <w:bCs/>
                <w:sz w:val="24"/>
                <w:szCs w:val="24"/>
              </w:rPr>
              <w:t xml:space="preserve"> SHIFT+F9 </w:t>
            </w:r>
            <w:r w:rsidRPr="00304C24">
              <w:rPr>
                <w:rFonts w:ascii="Times New Roman" w:eastAsia="Times New Roman" w:hAnsi="Times New Roman" w:cs="Times New Roman"/>
                <w:b/>
                <w:bCs/>
                <w:sz w:val="24"/>
                <w:szCs w:val="24"/>
                <w:rtl/>
              </w:rPr>
              <w:t>ورقة العمل النشطة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تحسب</w:t>
            </w:r>
            <w:r w:rsidRPr="00304C24">
              <w:rPr>
                <w:rFonts w:ascii="Times New Roman" w:eastAsia="Times New Roman" w:hAnsi="Times New Roman" w:cs="Times New Roman"/>
                <w:b/>
                <w:bCs/>
                <w:sz w:val="24"/>
                <w:szCs w:val="24"/>
              </w:rPr>
              <w:t xml:space="preserve"> CTRL+ALT+F9 </w:t>
            </w:r>
            <w:r w:rsidRPr="00304C24">
              <w:rPr>
                <w:rFonts w:ascii="Times New Roman" w:eastAsia="Times New Roman" w:hAnsi="Times New Roman" w:cs="Times New Roman"/>
                <w:b/>
                <w:bCs/>
                <w:sz w:val="24"/>
                <w:szCs w:val="24"/>
                <w:rtl/>
              </w:rPr>
              <w:t>كافة أوراق العمل الموجودة في كافة المصنفات المفتوحة، بغض النظر عما إذا كان تم تغييرها منذ آخر عملية حساب</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يعيد</w:t>
            </w:r>
            <w:r w:rsidRPr="00304C24">
              <w:rPr>
                <w:rFonts w:ascii="Times New Roman" w:eastAsia="Times New Roman" w:hAnsi="Times New Roman" w:cs="Times New Roman"/>
                <w:b/>
                <w:bCs/>
                <w:sz w:val="24"/>
                <w:szCs w:val="24"/>
              </w:rPr>
              <w:t xml:space="preserve"> CTRL+ALT+SHIFT+F9 </w:t>
            </w:r>
            <w:r w:rsidRPr="00304C24">
              <w:rPr>
                <w:rFonts w:ascii="Times New Roman" w:eastAsia="Times New Roman" w:hAnsi="Times New Roman" w:cs="Times New Roman"/>
                <w:b/>
                <w:bCs/>
                <w:sz w:val="24"/>
                <w:szCs w:val="24"/>
                <w:rtl/>
              </w:rPr>
              <w:t>فحص الصيغ المعتمدة ثم يحسب كافة الخلايا الموجودة في كافة المصنفات المفتوحة، بما في ذلك الخلايا التي لم يتم تحديدها لحاجتها للحساب</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CTRL+F9 </w:t>
            </w:r>
            <w:r w:rsidRPr="00304C24">
              <w:rPr>
                <w:rFonts w:ascii="Times New Roman" w:eastAsia="Times New Roman" w:hAnsi="Times New Roman" w:cs="Times New Roman"/>
                <w:b/>
                <w:bCs/>
                <w:sz w:val="24"/>
                <w:szCs w:val="24"/>
                <w:rtl/>
              </w:rPr>
              <w:t>لتصغير إطار المصنف إلى رمز</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F10</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تشغيل تلميحات المفاتيح أو إيقاف تشغيلها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يعرض</w:t>
            </w:r>
            <w:r w:rsidRPr="00304C24">
              <w:rPr>
                <w:rFonts w:ascii="Times New Roman" w:eastAsia="Times New Roman" w:hAnsi="Times New Roman" w:cs="Times New Roman"/>
                <w:b/>
                <w:bCs/>
                <w:sz w:val="24"/>
                <w:szCs w:val="24"/>
              </w:rPr>
              <w:t xml:space="preserve"> SHIFT+F10 </w:t>
            </w:r>
            <w:r w:rsidRPr="00304C24">
              <w:rPr>
                <w:rFonts w:ascii="Times New Roman" w:eastAsia="Times New Roman" w:hAnsi="Times New Roman" w:cs="Times New Roman"/>
                <w:b/>
                <w:bCs/>
                <w:sz w:val="24"/>
                <w:szCs w:val="24"/>
                <w:rtl/>
              </w:rPr>
              <w:t>القائمة المختصرة للعنصر المحدد</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يعرض</w:t>
            </w:r>
            <w:r w:rsidRPr="00304C24">
              <w:rPr>
                <w:rFonts w:ascii="Times New Roman" w:eastAsia="Times New Roman" w:hAnsi="Times New Roman" w:cs="Times New Roman"/>
                <w:b/>
                <w:bCs/>
                <w:sz w:val="24"/>
                <w:szCs w:val="24"/>
              </w:rPr>
              <w:t xml:space="preserve"> ALT+SHIFT+F10 </w:t>
            </w:r>
            <w:r w:rsidRPr="00304C24">
              <w:rPr>
                <w:rFonts w:ascii="Times New Roman" w:eastAsia="Times New Roman" w:hAnsi="Times New Roman" w:cs="Times New Roman"/>
                <w:b/>
                <w:bCs/>
                <w:sz w:val="24"/>
                <w:szCs w:val="24"/>
                <w:rtl/>
              </w:rPr>
              <w:t>القائمة أو الرسالة للعلامة الذكية. إذا كان هناك أكثر من علامة ذكية، يستخدم للتبديل إلى العلامة الذكية التالية ويعرض القائمة أو الرسالة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يكبر</w:t>
            </w:r>
            <w:r w:rsidRPr="00304C24">
              <w:rPr>
                <w:rFonts w:ascii="Times New Roman" w:eastAsia="Times New Roman" w:hAnsi="Times New Roman" w:cs="Times New Roman"/>
                <w:b/>
                <w:bCs/>
                <w:sz w:val="24"/>
                <w:szCs w:val="24"/>
              </w:rPr>
              <w:t xml:space="preserve"> CTRL+F10 </w:t>
            </w:r>
            <w:r w:rsidRPr="00304C24">
              <w:rPr>
                <w:rFonts w:ascii="Times New Roman" w:eastAsia="Times New Roman" w:hAnsi="Times New Roman" w:cs="Times New Roman"/>
                <w:b/>
                <w:bCs/>
                <w:sz w:val="24"/>
                <w:szCs w:val="24"/>
                <w:rtl/>
              </w:rPr>
              <w:t>إطار المصنف المحدد أو يقوم باستعادته</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F11</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إنشاء مخطط للبيانات الموجودة في النطاق الحالي</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يدرج</w:t>
            </w:r>
            <w:r w:rsidRPr="00304C24">
              <w:rPr>
                <w:rFonts w:ascii="Times New Roman" w:eastAsia="Times New Roman" w:hAnsi="Times New Roman" w:cs="Times New Roman"/>
                <w:b/>
                <w:bCs/>
                <w:sz w:val="24"/>
                <w:szCs w:val="24"/>
              </w:rPr>
              <w:t xml:space="preserve"> SHIFT+F11 </w:t>
            </w:r>
            <w:r w:rsidRPr="00304C24">
              <w:rPr>
                <w:rFonts w:ascii="Times New Roman" w:eastAsia="Times New Roman" w:hAnsi="Times New Roman" w:cs="Times New Roman"/>
                <w:b/>
                <w:bCs/>
                <w:sz w:val="24"/>
                <w:szCs w:val="24"/>
                <w:rtl/>
              </w:rPr>
              <w:t>ورقة عمل جديدة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يفتح</w:t>
            </w:r>
            <w:r w:rsidRPr="00304C24">
              <w:rPr>
                <w:rFonts w:ascii="Times New Roman" w:eastAsia="Times New Roman" w:hAnsi="Times New Roman" w:cs="Times New Roman"/>
                <w:b/>
                <w:bCs/>
                <w:sz w:val="24"/>
                <w:szCs w:val="24"/>
              </w:rPr>
              <w:t xml:space="preserve"> ALT+F11 </w:t>
            </w:r>
            <w:r w:rsidRPr="00304C24">
              <w:rPr>
                <w:rFonts w:ascii="Times New Roman" w:eastAsia="Times New Roman" w:hAnsi="Times New Roman" w:cs="Times New Roman"/>
                <w:b/>
                <w:bCs/>
                <w:sz w:val="24"/>
                <w:szCs w:val="24"/>
                <w:rtl/>
              </w:rPr>
              <w:t>محرر</w:t>
            </w:r>
            <w:r w:rsidRPr="00304C24">
              <w:rPr>
                <w:rFonts w:ascii="Times New Roman" w:eastAsia="Times New Roman" w:hAnsi="Times New Roman" w:cs="Times New Roman"/>
                <w:b/>
                <w:bCs/>
                <w:sz w:val="24"/>
                <w:szCs w:val="24"/>
              </w:rPr>
              <w:t xml:space="preserve"> Microsoft Visual Basic </w:t>
            </w:r>
            <w:r w:rsidRPr="00304C24">
              <w:rPr>
                <w:rFonts w:ascii="Times New Roman" w:eastAsia="Times New Roman" w:hAnsi="Times New Roman" w:cs="Times New Roman"/>
                <w:b/>
                <w:bCs/>
                <w:sz w:val="24"/>
                <w:szCs w:val="24"/>
                <w:rtl/>
              </w:rPr>
              <w:t>الذي يمكن إنشاء ماكرو به باستخدام</w:t>
            </w:r>
            <w:r w:rsidRPr="00304C24">
              <w:rPr>
                <w:rFonts w:ascii="Times New Roman" w:eastAsia="Times New Roman" w:hAnsi="Times New Roman" w:cs="Times New Roman"/>
                <w:b/>
                <w:bCs/>
                <w:sz w:val="24"/>
                <w:szCs w:val="24"/>
              </w:rPr>
              <w:t xml:space="preserve"> Visual Basic for Applications (VBA) .</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F12</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عرض مربع الحوار حفظ باسم</w:t>
            </w:r>
            <w:r w:rsidRPr="00304C24">
              <w:rPr>
                <w:rFonts w:ascii="Times New Roman" w:eastAsia="Times New Roman" w:hAnsi="Times New Roman" w:cs="Times New Roman"/>
                <w:b/>
                <w:bCs/>
                <w:sz w:val="24"/>
                <w:szCs w:val="24"/>
              </w:rPr>
              <w:t>.</w:t>
            </w:r>
          </w:p>
        </w:tc>
      </w:tr>
    </w:tbl>
    <w:p w:rsidR="00304C24" w:rsidRPr="00304C24" w:rsidRDefault="00304C24" w:rsidP="00304C24">
      <w:pPr>
        <w:bidi w:val="0"/>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1" w:name="bmother"/>
      <w:bookmarkEnd w:id="1"/>
      <w:r w:rsidRPr="00304C24">
        <w:rPr>
          <w:rFonts w:ascii="Times New Roman" w:eastAsia="Times New Roman" w:hAnsi="Times New Roman" w:cs="Times New Roman"/>
          <w:b/>
          <w:bCs/>
          <w:sz w:val="36"/>
          <w:szCs w:val="36"/>
          <w:rtl/>
        </w:rPr>
        <w:t>مفاتيح اختصار أخرى مفيدة</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3"/>
        <w:gridCol w:w="10433"/>
      </w:tblGrid>
      <w:tr w:rsidR="00304C24" w:rsidRPr="00304C24" w:rsidTr="00304C24">
        <w:trPr>
          <w:tblHeade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المفتاح</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الوصف</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مفاتيح الأسهم</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بمقدار خلية واحدة لأعلى أو لأسفل أو لليسار أو لليمين في ورقة العمل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 + </w:t>
            </w:r>
            <w:r w:rsidRPr="00304C24">
              <w:rPr>
                <w:rFonts w:ascii="Times New Roman" w:eastAsia="Times New Roman" w:hAnsi="Times New Roman" w:cs="Times New Roman"/>
                <w:b/>
                <w:bCs/>
                <w:sz w:val="24"/>
                <w:szCs w:val="24"/>
                <w:rtl/>
              </w:rPr>
              <w:t>مفتاح سهم في تحريك حافة منطقة البيانات الحالية في ورقة العمل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lastRenderedPageBreak/>
              <w:t>يستخدم</w:t>
            </w:r>
            <w:r w:rsidRPr="00304C24">
              <w:rPr>
                <w:rFonts w:ascii="Times New Roman" w:eastAsia="Times New Roman" w:hAnsi="Times New Roman" w:cs="Times New Roman"/>
                <w:b/>
                <w:bCs/>
                <w:sz w:val="24"/>
                <w:szCs w:val="24"/>
              </w:rPr>
              <w:t xml:space="preserve"> SHIFT + </w:t>
            </w:r>
            <w:r w:rsidRPr="00304C24">
              <w:rPr>
                <w:rFonts w:ascii="Times New Roman" w:eastAsia="Times New Roman" w:hAnsi="Times New Roman" w:cs="Times New Roman"/>
                <w:b/>
                <w:bCs/>
                <w:sz w:val="24"/>
                <w:szCs w:val="24"/>
                <w:rtl/>
              </w:rPr>
              <w:t>مفتاح سهم في توسيع تحديد الخلايا بمقدار خلية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 + SHIFT + </w:t>
            </w:r>
            <w:r w:rsidRPr="00304C24">
              <w:rPr>
                <w:rFonts w:ascii="Times New Roman" w:eastAsia="Times New Roman" w:hAnsi="Times New Roman" w:cs="Times New Roman"/>
                <w:b/>
                <w:bCs/>
                <w:sz w:val="24"/>
                <w:szCs w:val="24"/>
                <w:rtl/>
              </w:rPr>
              <w:t>مفتاح سهم في توسيع تحديد الخلايا إلى آخر خلية غير فارغة في نفس العمود أو الصف كالخلية النشطة، أو إذا كانت الخلية المجاورة فارغة، يتم توسيع التحديد إلى الخلية التالية غير الفارغة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 سهم لليمين أو سهم لليسار في تحديد علامة التبويب إلى اليمين أو إلى اليسار عند تحديد الشريط. عند فتح قائمة فرعية أو تحديدها، تقوم مفاتيح الأسهم هذه بالتبديل بين القائمة الرئيسية والقائمة الفرعية. عند تحديد علامة تبويب الشريط، تستخدم هذه المفاتيح للتنقل عبر أزرار علامة التبويب</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 سهم لأسفل أو سهم لأعلى في تحديد الأمر التالي أو السابق عند فتح قائمة أو قائمة فرعية. وعند تحديد علامة تبويب شريط، تستخدم هذه المفاتيح للتنقل عبر مجموعة علامة التبويب إلى أعلى وإلى أسفل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في مربع الحوار، تتنقل مفاتيح الأسهم بين الخيارات الموجودة في القائمة المنسدلة المفتوحة أو بين الخيارات الموجودة ضمن مجموعة خيارات</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 سهم لأسفل أو</w:t>
            </w:r>
            <w:r w:rsidRPr="00304C24">
              <w:rPr>
                <w:rFonts w:ascii="Times New Roman" w:eastAsia="Times New Roman" w:hAnsi="Times New Roman" w:cs="Times New Roman"/>
                <w:b/>
                <w:bCs/>
                <w:sz w:val="24"/>
                <w:szCs w:val="24"/>
              </w:rPr>
              <w:t xml:space="preserve"> ALT + </w:t>
            </w:r>
            <w:r w:rsidRPr="00304C24">
              <w:rPr>
                <w:rFonts w:ascii="Times New Roman" w:eastAsia="Times New Roman" w:hAnsi="Times New Roman" w:cs="Times New Roman"/>
                <w:b/>
                <w:bCs/>
                <w:sz w:val="24"/>
                <w:szCs w:val="24"/>
                <w:rtl/>
              </w:rPr>
              <w:t>سهم لأسفل في فتح القائمة المنسدلة المحددة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lastRenderedPageBreak/>
              <w:t>BACKSPACE</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حذف حرف إلى اليمين في شريط الصيغة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ومسح محتويات الخلية النشطة أيضاً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في وضع تحرير الخلية، يحذف هذا المفتاح حرفاً إلى يمين نقطة الإدراج</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DELETE</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إزالة محتويات الخلية (بيانات وصيغ) من الخلايا التي تم تحديدها دون تأثر تنسيق الخلية أو التعليقات المدرجة بها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في وضع تحرير الخلية، يقوم هذا المفتاح بحذف حرف يسار نقطة الإدراج</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END</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إلى الخلية الموجودة في الزاوية السفلية اليسرى للإطار عند تشغيل المفتاح</w:t>
            </w:r>
            <w:r w:rsidRPr="00304C24">
              <w:rPr>
                <w:rFonts w:ascii="Times New Roman" w:eastAsia="Times New Roman" w:hAnsi="Times New Roman" w:cs="Times New Roman"/>
                <w:b/>
                <w:bCs/>
                <w:sz w:val="24"/>
                <w:szCs w:val="24"/>
              </w:rPr>
              <w:t xml:space="preserve"> SCROLL LOCK.</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وأيضاً تحديد الأمر الأخير من القائمة عند عرض قائمة أو قائمة فرعية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ينقل</w:t>
            </w:r>
            <w:r w:rsidRPr="00304C24">
              <w:rPr>
                <w:rFonts w:ascii="Times New Roman" w:eastAsia="Times New Roman" w:hAnsi="Times New Roman" w:cs="Times New Roman"/>
                <w:b/>
                <w:bCs/>
                <w:sz w:val="24"/>
                <w:szCs w:val="24"/>
              </w:rPr>
              <w:t xml:space="preserve"> CTRL+END </w:t>
            </w:r>
            <w:r w:rsidRPr="00304C24">
              <w:rPr>
                <w:rFonts w:ascii="Times New Roman" w:eastAsia="Times New Roman" w:hAnsi="Times New Roman" w:cs="Times New Roman"/>
                <w:b/>
                <w:bCs/>
                <w:sz w:val="24"/>
                <w:szCs w:val="24"/>
                <w:rtl/>
              </w:rPr>
              <w:t>إلى الخلية الأخيرة في ورقة العمل، الموجودة في أسفل الصف المستخدم لآخر عمود في أقصى اليمين. وإذا كان المؤشر موجود في شريط الصيغة، ينقل</w:t>
            </w:r>
            <w:r w:rsidRPr="00304C24">
              <w:rPr>
                <w:rFonts w:ascii="Times New Roman" w:eastAsia="Times New Roman" w:hAnsi="Times New Roman" w:cs="Times New Roman"/>
                <w:b/>
                <w:bCs/>
                <w:sz w:val="24"/>
                <w:szCs w:val="24"/>
              </w:rPr>
              <w:t xml:space="preserve"> CTRL+END </w:t>
            </w:r>
            <w:r w:rsidRPr="00304C24">
              <w:rPr>
                <w:rFonts w:ascii="Times New Roman" w:eastAsia="Times New Roman" w:hAnsi="Times New Roman" w:cs="Times New Roman"/>
                <w:b/>
                <w:bCs/>
                <w:sz w:val="24"/>
                <w:szCs w:val="24"/>
                <w:rtl/>
              </w:rPr>
              <w:t>المؤشر إلى نهاية النص</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يقوم</w:t>
            </w:r>
            <w:r w:rsidRPr="00304C24">
              <w:rPr>
                <w:rFonts w:ascii="Times New Roman" w:eastAsia="Times New Roman" w:hAnsi="Times New Roman" w:cs="Times New Roman"/>
                <w:b/>
                <w:bCs/>
                <w:sz w:val="24"/>
                <w:szCs w:val="24"/>
              </w:rPr>
              <w:t xml:space="preserve"> CTRL+SHIFT+END </w:t>
            </w:r>
            <w:r w:rsidRPr="00304C24">
              <w:rPr>
                <w:rFonts w:ascii="Times New Roman" w:eastAsia="Times New Roman" w:hAnsi="Times New Roman" w:cs="Times New Roman"/>
                <w:b/>
                <w:bCs/>
                <w:sz w:val="24"/>
                <w:szCs w:val="24"/>
                <w:rtl/>
              </w:rPr>
              <w:t>بتوسيع تحديد الخلايا إلى أخر خلية مستخدمة في ورقة العمل (الزاوية اليسرى السفلية). أما إذا كان المؤشر موجود في شريط الصيغة، يحدد</w:t>
            </w:r>
            <w:r w:rsidRPr="00304C24">
              <w:rPr>
                <w:rFonts w:ascii="Times New Roman" w:eastAsia="Times New Roman" w:hAnsi="Times New Roman" w:cs="Times New Roman"/>
                <w:b/>
                <w:bCs/>
                <w:sz w:val="24"/>
                <w:szCs w:val="24"/>
              </w:rPr>
              <w:t xml:space="preserve"> CTRL+SHIFT+END </w:t>
            </w:r>
            <w:r w:rsidRPr="00304C24">
              <w:rPr>
                <w:rFonts w:ascii="Times New Roman" w:eastAsia="Times New Roman" w:hAnsi="Times New Roman" w:cs="Times New Roman"/>
                <w:b/>
                <w:bCs/>
                <w:sz w:val="24"/>
                <w:szCs w:val="24"/>
                <w:rtl/>
              </w:rPr>
              <w:t>النص بأكمله في شريط الصيغة ابتداءاً من موقع المؤشر حتى النهاية ولا يؤثر هذا على ارتفاع شريط الصيغة</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ENTER</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إكمال إدخال خلية من الخلية أو شريط الصيغة وتحديد الخلية الموجودة بأسفل (بشكل افتراضي</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وفي نموذج البيانات، ينتقل هذا المفتاح إلى الحقل الأول في السجل التالي</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فتح قائمة محددة (اضغط</w:t>
            </w:r>
            <w:r w:rsidRPr="00304C24">
              <w:rPr>
                <w:rFonts w:ascii="Times New Roman" w:eastAsia="Times New Roman" w:hAnsi="Times New Roman" w:cs="Times New Roman"/>
                <w:b/>
                <w:bCs/>
                <w:sz w:val="24"/>
                <w:szCs w:val="24"/>
              </w:rPr>
              <w:t xml:space="preserve"> F10 </w:t>
            </w:r>
            <w:r w:rsidRPr="00304C24">
              <w:rPr>
                <w:rFonts w:ascii="Times New Roman" w:eastAsia="Times New Roman" w:hAnsi="Times New Roman" w:cs="Times New Roman"/>
                <w:b/>
                <w:bCs/>
                <w:sz w:val="24"/>
                <w:szCs w:val="24"/>
                <w:rtl/>
              </w:rPr>
              <w:t>لتنشيط شريط القوائم) أو تنفيذ الإجراء لأمر محدد</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في مربع الحوار، ينفذ الإجراء الخاص بزر الأمر الافتراضي في مربع الحوار (الزر المميز بخط غامق، في أغلب الأحيان الزر موافق</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يبدأ</w:t>
            </w:r>
            <w:r w:rsidRPr="00304C24">
              <w:rPr>
                <w:rFonts w:ascii="Times New Roman" w:eastAsia="Times New Roman" w:hAnsi="Times New Roman" w:cs="Times New Roman"/>
                <w:b/>
                <w:bCs/>
                <w:sz w:val="24"/>
                <w:szCs w:val="24"/>
              </w:rPr>
              <w:t xml:space="preserve"> ALT+ENTER </w:t>
            </w:r>
            <w:r w:rsidRPr="00304C24">
              <w:rPr>
                <w:rFonts w:ascii="Times New Roman" w:eastAsia="Times New Roman" w:hAnsi="Times New Roman" w:cs="Times New Roman"/>
                <w:b/>
                <w:bCs/>
                <w:sz w:val="24"/>
                <w:szCs w:val="24"/>
                <w:rtl/>
              </w:rPr>
              <w:t>سطر جديد في الخلية نفسها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CTRL+ENTER </w:t>
            </w:r>
            <w:r w:rsidRPr="00304C24">
              <w:rPr>
                <w:rFonts w:ascii="Times New Roman" w:eastAsia="Times New Roman" w:hAnsi="Times New Roman" w:cs="Times New Roman"/>
                <w:b/>
                <w:bCs/>
                <w:sz w:val="24"/>
                <w:szCs w:val="24"/>
                <w:rtl/>
              </w:rPr>
              <w:t>في تعبئة نطاق الخلايا المحددة بالإدخال الحالي</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يكمل</w:t>
            </w:r>
            <w:r w:rsidRPr="00304C24">
              <w:rPr>
                <w:rFonts w:ascii="Times New Roman" w:eastAsia="Times New Roman" w:hAnsi="Times New Roman" w:cs="Times New Roman"/>
                <w:b/>
                <w:bCs/>
                <w:sz w:val="24"/>
                <w:szCs w:val="24"/>
              </w:rPr>
              <w:t xml:space="preserve"> SHIFT+ENTER </w:t>
            </w:r>
            <w:r w:rsidRPr="00304C24">
              <w:rPr>
                <w:rFonts w:ascii="Times New Roman" w:eastAsia="Times New Roman" w:hAnsi="Times New Roman" w:cs="Times New Roman"/>
                <w:b/>
                <w:bCs/>
                <w:sz w:val="24"/>
                <w:szCs w:val="24"/>
                <w:rtl/>
              </w:rPr>
              <w:t>إدخال خلية ويحدد الخلية الأعلى</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ESC</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إلغاء إدخال في الخلية أو في "شريط الصيغة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إغلاق قائمة أو قائمة فرعية مفتوحة أو مربع حوار أو إطار رسالة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وأيضاً إغلاق وضع ملء الشاشة عند تطبيق هذا الوضع والرجوع إلى طريقة العرض العادية لعرض الشريط وشريط المعلومات مرة أخرى</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HOME</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إلى بداية صف في ورقة العمل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إلى الخلية الموجودة في الزاوية العلوية اليمنى للإطار عند تشغيل</w:t>
            </w:r>
            <w:r w:rsidRPr="00304C24">
              <w:rPr>
                <w:rFonts w:ascii="Times New Roman" w:eastAsia="Times New Roman" w:hAnsi="Times New Roman" w:cs="Times New Roman"/>
                <w:b/>
                <w:bCs/>
                <w:sz w:val="24"/>
                <w:szCs w:val="24"/>
              </w:rPr>
              <w:t xml:space="preserve"> SCROLL LOCK.</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lastRenderedPageBreak/>
              <w:t>تحديد الأمر الأول من القائمة عند عرض قائمة أو قائمة فرعية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ينقل</w:t>
            </w:r>
            <w:r w:rsidRPr="00304C24">
              <w:rPr>
                <w:rFonts w:ascii="Times New Roman" w:eastAsia="Times New Roman" w:hAnsi="Times New Roman" w:cs="Times New Roman"/>
                <w:b/>
                <w:bCs/>
                <w:sz w:val="24"/>
                <w:szCs w:val="24"/>
              </w:rPr>
              <w:t xml:space="preserve"> CTRL+HOME </w:t>
            </w:r>
            <w:r w:rsidRPr="00304C24">
              <w:rPr>
                <w:rFonts w:ascii="Times New Roman" w:eastAsia="Times New Roman" w:hAnsi="Times New Roman" w:cs="Times New Roman"/>
                <w:b/>
                <w:bCs/>
                <w:sz w:val="24"/>
                <w:szCs w:val="24"/>
                <w:rtl/>
              </w:rPr>
              <w:t>إلى بداية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CTRL+SHIFT+HOME </w:t>
            </w:r>
            <w:r w:rsidRPr="00304C24">
              <w:rPr>
                <w:rFonts w:ascii="Times New Roman" w:eastAsia="Times New Roman" w:hAnsi="Times New Roman" w:cs="Times New Roman"/>
                <w:b/>
                <w:bCs/>
                <w:sz w:val="24"/>
                <w:szCs w:val="24"/>
                <w:rtl/>
              </w:rPr>
              <w:t>في توسيع التحديد إلى بداية ورقة العمل</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lastRenderedPageBreak/>
              <w:t>PAGE DOWN</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لأسفل بمقدار شاشة واحدة في ورقة العمل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ينقل</w:t>
            </w:r>
            <w:r w:rsidRPr="00304C24">
              <w:rPr>
                <w:rFonts w:ascii="Times New Roman" w:eastAsia="Times New Roman" w:hAnsi="Times New Roman" w:cs="Times New Roman"/>
                <w:b/>
                <w:bCs/>
                <w:sz w:val="24"/>
                <w:szCs w:val="24"/>
              </w:rPr>
              <w:t xml:space="preserve"> ALT+PAGE DOWN </w:t>
            </w:r>
            <w:r w:rsidRPr="00304C24">
              <w:rPr>
                <w:rFonts w:ascii="Times New Roman" w:eastAsia="Times New Roman" w:hAnsi="Times New Roman" w:cs="Times New Roman"/>
                <w:b/>
                <w:bCs/>
                <w:sz w:val="24"/>
                <w:szCs w:val="24"/>
                <w:rtl/>
              </w:rPr>
              <w:t>بمقدار شاشة واحدة إلى اليسار في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ينقل</w:t>
            </w:r>
            <w:r w:rsidRPr="00304C24">
              <w:rPr>
                <w:rFonts w:ascii="Times New Roman" w:eastAsia="Times New Roman" w:hAnsi="Times New Roman" w:cs="Times New Roman"/>
                <w:b/>
                <w:bCs/>
                <w:sz w:val="24"/>
                <w:szCs w:val="24"/>
              </w:rPr>
              <w:t xml:space="preserve"> CTRL+PAGE DOWN </w:t>
            </w:r>
            <w:r w:rsidRPr="00304C24">
              <w:rPr>
                <w:rFonts w:ascii="Times New Roman" w:eastAsia="Times New Roman" w:hAnsi="Times New Roman" w:cs="Times New Roman"/>
                <w:b/>
                <w:bCs/>
                <w:sz w:val="24"/>
                <w:szCs w:val="24"/>
                <w:rtl/>
              </w:rPr>
              <w:t>إلى الورقة التالية في مصنف</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يحدد</w:t>
            </w:r>
            <w:r w:rsidRPr="00304C24">
              <w:rPr>
                <w:rFonts w:ascii="Times New Roman" w:eastAsia="Times New Roman" w:hAnsi="Times New Roman" w:cs="Times New Roman"/>
                <w:b/>
                <w:bCs/>
                <w:sz w:val="24"/>
                <w:szCs w:val="24"/>
              </w:rPr>
              <w:t xml:space="preserve"> CTRL+SHIFT+PAGE DOWN </w:t>
            </w:r>
            <w:r w:rsidRPr="00304C24">
              <w:rPr>
                <w:rFonts w:ascii="Times New Roman" w:eastAsia="Times New Roman" w:hAnsi="Times New Roman" w:cs="Times New Roman"/>
                <w:b/>
                <w:bCs/>
                <w:sz w:val="24"/>
                <w:szCs w:val="24"/>
                <w:rtl/>
              </w:rPr>
              <w:t>الورقة الحالية والتالية في مصنف</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PAG</w:t>
            </w:r>
            <w:bookmarkStart w:id="2" w:name="_GoBack"/>
            <w:bookmarkEnd w:id="2"/>
            <w:r w:rsidRPr="00304C24">
              <w:rPr>
                <w:rFonts w:ascii="Times New Roman" w:eastAsia="Times New Roman" w:hAnsi="Times New Roman" w:cs="Times New Roman"/>
                <w:b/>
                <w:bCs/>
                <w:sz w:val="24"/>
                <w:szCs w:val="24"/>
              </w:rPr>
              <w:t>E UP</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بمقدار شاشة واحدة لأعلى في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ينقل</w:t>
            </w:r>
            <w:r w:rsidRPr="00304C24">
              <w:rPr>
                <w:rFonts w:ascii="Times New Roman" w:eastAsia="Times New Roman" w:hAnsi="Times New Roman" w:cs="Times New Roman"/>
                <w:b/>
                <w:bCs/>
                <w:sz w:val="24"/>
                <w:szCs w:val="24"/>
              </w:rPr>
              <w:t xml:space="preserve"> ALT+PAGE UP </w:t>
            </w:r>
            <w:r w:rsidRPr="00304C24">
              <w:rPr>
                <w:rFonts w:ascii="Times New Roman" w:eastAsia="Times New Roman" w:hAnsi="Times New Roman" w:cs="Times New Roman"/>
                <w:b/>
                <w:bCs/>
                <w:sz w:val="24"/>
                <w:szCs w:val="24"/>
                <w:rtl/>
              </w:rPr>
              <w:t>بمقدار شاشة واحدة إلى اليمين في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ينقل</w:t>
            </w:r>
            <w:r w:rsidRPr="00304C24">
              <w:rPr>
                <w:rFonts w:ascii="Times New Roman" w:eastAsia="Times New Roman" w:hAnsi="Times New Roman" w:cs="Times New Roman"/>
                <w:b/>
                <w:bCs/>
                <w:sz w:val="24"/>
                <w:szCs w:val="24"/>
              </w:rPr>
              <w:t xml:space="preserve"> CTRL+PAGE UP </w:t>
            </w:r>
            <w:r w:rsidRPr="00304C24">
              <w:rPr>
                <w:rFonts w:ascii="Times New Roman" w:eastAsia="Times New Roman" w:hAnsi="Times New Roman" w:cs="Times New Roman"/>
                <w:b/>
                <w:bCs/>
                <w:sz w:val="24"/>
                <w:szCs w:val="24"/>
                <w:rtl/>
              </w:rPr>
              <w:t>إلى الورقة السابقة في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يحدد</w:t>
            </w:r>
            <w:r w:rsidRPr="00304C24">
              <w:rPr>
                <w:rFonts w:ascii="Times New Roman" w:eastAsia="Times New Roman" w:hAnsi="Times New Roman" w:cs="Times New Roman"/>
                <w:b/>
                <w:bCs/>
                <w:sz w:val="24"/>
                <w:szCs w:val="24"/>
              </w:rPr>
              <w:t xml:space="preserve"> CTRL+SHIFT+PAGE UP </w:t>
            </w:r>
            <w:r w:rsidRPr="00304C24">
              <w:rPr>
                <w:rFonts w:ascii="Times New Roman" w:eastAsia="Times New Roman" w:hAnsi="Times New Roman" w:cs="Times New Roman"/>
                <w:b/>
                <w:bCs/>
                <w:sz w:val="24"/>
                <w:szCs w:val="24"/>
                <w:rtl/>
              </w:rPr>
              <w:t>الورقة الحالية والسابقة في مصنف</w:t>
            </w:r>
            <w:r w:rsidRPr="00304C24">
              <w:rPr>
                <w:rFonts w:ascii="Times New Roman" w:eastAsia="Times New Roman" w:hAnsi="Times New Roman" w:cs="Times New Roman"/>
                <w:b/>
                <w:bCs/>
                <w:sz w:val="24"/>
                <w:szCs w:val="24"/>
              </w:rPr>
              <w:t>.</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SPACEBAR</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في مربع الحوار، ينفذ الإجراء للزر المحدد أو تحديد خانة اختيار أو إلغاء تحديدها</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يحدد</w:t>
            </w:r>
            <w:r w:rsidRPr="00304C24">
              <w:rPr>
                <w:rFonts w:ascii="Times New Roman" w:eastAsia="Times New Roman" w:hAnsi="Times New Roman" w:cs="Times New Roman"/>
                <w:b/>
                <w:bCs/>
                <w:sz w:val="24"/>
                <w:szCs w:val="24"/>
              </w:rPr>
              <w:t xml:space="preserve"> CTRL+SPACEBAR </w:t>
            </w:r>
            <w:r w:rsidRPr="00304C24">
              <w:rPr>
                <w:rFonts w:ascii="Times New Roman" w:eastAsia="Times New Roman" w:hAnsi="Times New Roman" w:cs="Times New Roman"/>
                <w:b/>
                <w:bCs/>
                <w:sz w:val="24"/>
                <w:szCs w:val="24"/>
                <w:rtl/>
              </w:rPr>
              <w:t>عمود بأكمله في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يحدد</w:t>
            </w:r>
            <w:r w:rsidRPr="00304C24">
              <w:rPr>
                <w:rFonts w:ascii="Times New Roman" w:eastAsia="Times New Roman" w:hAnsi="Times New Roman" w:cs="Times New Roman"/>
                <w:b/>
                <w:bCs/>
                <w:sz w:val="24"/>
                <w:szCs w:val="24"/>
              </w:rPr>
              <w:t xml:space="preserve"> SHIFT+SPACEBAR </w:t>
            </w:r>
            <w:r w:rsidRPr="00304C24">
              <w:rPr>
                <w:rFonts w:ascii="Times New Roman" w:eastAsia="Times New Roman" w:hAnsi="Times New Roman" w:cs="Times New Roman"/>
                <w:b/>
                <w:bCs/>
                <w:sz w:val="24"/>
                <w:szCs w:val="24"/>
                <w:rtl/>
              </w:rPr>
              <w:t>صف بأكمله في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يحدد</w:t>
            </w:r>
            <w:r w:rsidRPr="00304C24">
              <w:rPr>
                <w:rFonts w:ascii="Times New Roman" w:eastAsia="Times New Roman" w:hAnsi="Times New Roman" w:cs="Times New Roman"/>
                <w:b/>
                <w:bCs/>
                <w:sz w:val="24"/>
                <w:szCs w:val="24"/>
              </w:rPr>
              <w:t xml:space="preserve"> CTRL+SHIFT+SPACEBAR </w:t>
            </w:r>
            <w:r w:rsidRPr="00304C24">
              <w:rPr>
                <w:rFonts w:ascii="Times New Roman" w:eastAsia="Times New Roman" w:hAnsi="Times New Roman" w:cs="Times New Roman"/>
                <w:b/>
                <w:bCs/>
                <w:sz w:val="24"/>
                <w:szCs w:val="24"/>
                <w:rtl/>
              </w:rPr>
              <w:t>ورقة عمل بأكملها</w:t>
            </w:r>
            <w:r w:rsidRPr="00304C24">
              <w:rPr>
                <w:rFonts w:ascii="Times New Roman" w:eastAsia="Times New Roman" w:hAnsi="Times New Roman" w:cs="Times New Roman"/>
                <w:b/>
                <w:bCs/>
                <w:sz w:val="24"/>
                <w:szCs w:val="24"/>
              </w:rPr>
              <w:t>.</w:t>
            </w:r>
          </w:p>
          <w:p w:rsidR="00304C24" w:rsidRPr="00304C24" w:rsidRDefault="00304C24" w:rsidP="00304C24">
            <w:pPr>
              <w:numPr>
                <w:ilvl w:val="0"/>
                <w:numId w:val="1"/>
              </w:num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 xml:space="preserve">في حالة احتواء ورقة العمل على بيانات، يحدد </w:t>
            </w:r>
            <w:r w:rsidRPr="00304C24">
              <w:rPr>
                <w:rFonts w:ascii="Times New Roman" w:eastAsia="Times New Roman" w:hAnsi="Times New Roman" w:cs="Times New Roman"/>
                <w:b/>
                <w:bCs/>
                <w:sz w:val="24"/>
                <w:szCs w:val="24"/>
              </w:rPr>
              <w:t xml:space="preserve">CTRL+SHIFT+SPACEBAR </w:t>
            </w:r>
            <w:r w:rsidRPr="00304C24">
              <w:rPr>
                <w:rFonts w:ascii="Times New Roman" w:eastAsia="Times New Roman" w:hAnsi="Times New Roman" w:cs="Times New Roman"/>
                <w:b/>
                <w:bCs/>
                <w:sz w:val="24"/>
                <w:szCs w:val="24"/>
                <w:rtl/>
              </w:rPr>
              <w:t>المنطقة الحالية. ويحدد الضغط على</w:t>
            </w:r>
            <w:r w:rsidRPr="00304C24">
              <w:rPr>
                <w:rFonts w:ascii="Times New Roman" w:eastAsia="Times New Roman" w:hAnsi="Times New Roman" w:cs="Times New Roman"/>
                <w:b/>
                <w:bCs/>
                <w:sz w:val="24"/>
                <w:szCs w:val="24"/>
              </w:rPr>
              <w:t xml:space="preserve"> CTRL+SHIFT+SPACEBAR </w:t>
            </w:r>
            <w:r w:rsidRPr="00304C24">
              <w:rPr>
                <w:rFonts w:ascii="Times New Roman" w:eastAsia="Times New Roman" w:hAnsi="Times New Roman" w:cs="Times New Roman"/>
                <w:b/>
                <w:bCs/>
                <w:sz w:val="24"/>
                <w:szCs w:val="24"/>
                <w:rtl/>
              </w:rPr>
              <w:t>للمرة الثانية المنطقة الحالية وصفوف التلخيص. أما الضغط عليه للمرة الثالثة يحدد ورقة العمل بأكملها</w:t>
            </w:r>
            <w:r w:rsidRPr="00304C24">
              <w:rPr>
                <w:rFonts w:ascii="Times New Roman" w:eastAsia="Times New Roman" w:hAnsi="Times New Roman" w:cs="Times New Roman"/>
                <w:b/>
                <w:bCs/>
                <w:sz w:val="24"/>
                <w:szCs w:val="24"/>
              </w:rPr>
              <w:t>.</w:t>
            </w:r>
          </w:p>
          <w:p w:rsidR="00304C24" w:rsidRPr="00304C24" w:rsidRDefault="00304C24" w:rsidP="00304C24">
            <w:pPr>
              <w:numPr>
                <w:ilvl w:val="0"/>
                <w:numId w:val="1"/>
              </w:num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عند تحديد كائن، يحدد</w:t>
            </w:r>
            <w:r w:rsidRPr="00304C24">
              <w:rPr>
                <w:rFonts w:ascii="Times New Roman" w:eastAsia="Times New Roman" w:hAnsi="Times New Roman" w:cs="Times New Roman"/>
                <w:b/>
                <w:bCs/>
                <w:sz w:val="24"/>
                <w:szCs w:val="24"/>
              </w:rPr>
              <w:t xml:space="preserve"> CTRL+SHIFT+SPACEBAR </w:t>
            </w:r>
            <w:r w:rsidRPr="00304C24">
              <w:rPr>
                <w:rFonts w:ascii="Times New Roman" w:eastAsia="Times New Roman" w:hAnsi="Times New Roman" w:cs="Times New Roman"/>
                <w:b/>
                <w:bCs/>
                <w:sz w:val="24"/>
                <w:szCs w:val="24"/>
                <w:rtl/>
              </w:rPr>
              <w:t>كافة الكائنات الموجودة في ورقة العمل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يعرض</w:t>
            </w:r>
            <w:r w:rsidRPr="00304C24">
              <w:rPr>
                <w:rFonts w:ascii="Times New Roman" w:eastAsia="Times New Roman" w:hAnsi="Times New Roman" w:cs="Times New Roman"/>
                <w:b/>
                <w:bCs/>
                <w:sz w:val="24"/>
                <w:szCs w:val="24"/>
              </w:rPr>
              <w:t xml:space="preserve"> ALT+SPACEBAR </w:t>
            </w:r>
            <w:r w:rsidRPr="00304C24">
              <w:rPr>
                <w:rFonts w:ascii="Times New Roman" w:eastAsia="Times New Roman" w:hAnsi="Times New Roman" w:cs="Times New Roman"/>
                <w:b/>
                <w:bCs/>
                <w:sz w:val="24"/>
                <w:szCs w:val="24"/>
                <w:rtl/>
              </w:rPr>
              <w:t>القائمة تحكم لإطار</w:t>
            </w:r>
            <w:r w:rsidRPr="00304C24">
              <w:rPr>
                <w:rFonts w:ascii="Times New Roman" w:eastAsia="Times New Roman" w:hAnsi="Times New Roman" w:cs="Times New Roman"/>
                <w:b/>
                <w:bCs/>
                <w:sz w:val="24"/>
                <w:szCs w:val="24"/>
              </w:rPr>
              <w:t xml:space="preserve"> Microsoft Office Excel.</w:t>
            </w:r>
          </w:p>
        </w:tc>
      </w:tr>
      <w:tr w:rsidR="00304C24" w:rsidRPr="00304C24" w:rsidTr="00304C24">
        <w:trPr>
          <w:tblCellSpacing w:w="15" w:type="dxa"/>
        </w:trPr>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Pr>
              <w:t>TAB</w:t>
            </w:r>
          </w:p>
        </w:tc>
        <w:tc>
          <w:tcPr>
            <w:tcW w:w="0" w:type="auto"/>
            <w:vAlign w:val="center"/>
            <w:hideMark/>
          </w:tcPr>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بمقدار خلية واحدة إلى اليسار في ورقة عمل</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بين الخلايا غير المؤمنة في ورقة عمل محمية</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الانتقال إلى الخيار أو مجموعة الخيارات التالية في مربع الحوار</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ينقل</w:t>
            </w:r>
            <w:r w:rsidRPr="00304C24">
              <w:rPr>
                <w:rFonts w:ascii="Times New Roman" w:eastAsia="Times New Roman" w:hAnsi="Times New Roman" w:cs="Times New Roman"/>
                <w:b/>
                <w:bCs/>
                <w:sz w:val="24"/>
                <w:szCs w:val="24"/>
              </w:rPr>
              <w:t xml:space="preserve"> SHIFT+TAB </w:t>
            </w:r>
            <w:r w:rsidRPr="00304C24">
              <w:rPr>
                <w:rFonts w:ascii="Times New Roman" w:eastAsia="Times New Roman" w:hAnsi="Times New Roman" w:cs="Times New Roman"/>
                <w:b/>
                <w:bCs/>
                <w:sz w:val="24"/>
                <w:szCs w:val="24"/>
                <w:rtl/>
              </w:rPr>
              <w:t>إلى الخلية السابقة في ورقة عمل أو إلى الخيار السابق في مربع حوار</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CTRL+TAB </w:t>
            </w:r>
            <w:r w:rsidRPr="00304C24">
              <w:rPr>
                <w:rFonts w:ascii="Times New Roman" w:eastAsia="Times New Roman" w:hAnsi="Times New Roman" w:cs="Times New Roman"/>
                <w:b/>
                <w:bCs/>
                <w:sz w:val="24"/>
                <w:szCs w:val="24"/>
                <w:rtl/>
              </w:rPr>
              <w:t>في التبديل إلى علامة التبويب التالية في مربع الحوار</w:t>
            </w:r>
            <w:r w:rsidRPr="00304C24">
              <w:rPr>
                <w:rFonts w:ascii="Times New Roman" w:eastAsia="Times New Roman" w:hAnsi="Times New Roman" w:cs="Times New Roman"/>
                <w:b/>
                <w:bCs/>
                <w:sz w:val="24"/>
                <w:szCs w:val="24"/>
              </w:rPr>
              <w:t>.</w:t>
            </w:r>
          </w:p>
          <w:p w:rsidR="00304C24" w:rsidRPr="00304C24" w:rsidRDefault="00304C24" w:rsidP="00304C24">
            <w:pPr>
              <w:bidi w:val="0"/>
              <w:spacing w:before="100" w:beforeAutospacing="1" w:after="100" w:afterAutospacing="1" w:line="240" w:lineRule="auto"/>
              <w:jc w:val="center"/>
              <w:rPr>
                <w:rFonts w:ascii="Times New Roman" w:eastAsia="Times New Roman" w:hAnsi="Times New Roman" w:cs="Times New Roman"/>
                <w:b/>
                <w:bCs/>
                <w:sz w:val="24"/>
                <w:szCs w:val="24"/>
              </w:rPr>
            </w:pPr>
            <w:r w:rsidRPr="00304C24">
              <w:rPr>
                <w:rFonts w:ascii="Times New Roman" w:eastAsia="Times New Roman" w:hAnsi="Times New Roman" w:cs="Times New Roman"/>
                <w:b/>
                <w:bCs/>
                <w:sz w:val="24"/>
                <w:szCs w:val="24"/>
                <w:rtl/>
              </w:rPr>
              <w:t>يستخدم</w:t>
            </w:r>
            <w:r w:rsidRPr="00304C24">
              <w:rPr>
                <w:rFonts w:ascii="Times New Roman" w:eastAsia="Times New Roman" w:hAnsi="Times New Roman" w:cs="Times New Roman"/>
                <w:b/>
                <w:bCs/>
                <w:sz w:val="24"/>
                <w:szCs w:val="24"/>
              </w:rPr>
              <w:t xml:space="preserve"> CTRL+SHIFT+TAB </w:t>
            </w:r>
            <w:r w:rsidRPr="00304C24">
              <w:rPr>
                <w:rFonts w:ascii="Times New Roman" w:eastAsia="Times New Roman" w:hAnsi="Times New Roman" w:cs="Times New Roman"/>
                <w:b/>
                <w:bCs/>
                <w:sz w:val="24"/>
                <w:szCs w:val="24"/>
                <w:rtl/>
              </w:rPr>
              <w:t>في التبديل إلى علامة التبويب السابقة في مربع حوار</w:t>
            </w:r>
            <w:r w:rsidRPr="00304C24">
              <w:rPr>
                <w:rFonts w:ascii="Times New Roman" w:eastAsia="Times New Roman" w:hAnsi="Times New Roman" w:cs="Times New Roman"/>
                <w:b/>
                <w:bCs/>
                <w:sz w:val="24"/>
                <w:szCs w:val="24"/>
              </w:rPr>
              <w:t>.</w:t>
            </w:r>
          </w:p>
        </w:tc>
      </w:tr>
    </w:tbl>
    <w:p w:rsidR="00304C24" w:rsidRPr="00304C24" w:rsidRDefault="00304C24" w:rsidP="00304C24">
      <w:pPr>
        <w:jc w:val="center"/>
        <w:rPr>
          <w:rFonts w:hint="cs"/>
          <w:b/>
          <w:bCs/>
          <w:lang w:bidi="ar-EG"/>
        </w:rPr>
      </w:pPr>
    </w:p>
    <w:sectPr w:rsidR="00304C24" w:rsidRPr="00304C24" w:rsidSect="000460B2">
      <w:pgSz w:w="11906" w:h="16838"/>
      <w:pgMar w:top="0" w:right="0" w:bottom="0" w:left="0"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A5E61"/>
    <w:multiLevelType w:val="multilevel"/>
    <w:tmpl w:val="E0A25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460"/>
    <w:rsid w:val="000460B2"/>
    <w:rsid w:val="00304C24"/>
    <w:rsid w:val="007470A1"/>
    <w:rsid w:val="00AC1460"/>
    <w:rsid w:val="00C161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025294">
      <w:bodyDiv w:val="1"/>
      <w:marLeft w:val="0"/>
      <w:marRight w:val="0"/>
      <w:marTop w:val="0"/>
      <w:marBottom w:val="0"/>
      <w:divBdr>
        <w:top w:val="none" w:sz="0" w:space="0" w:color="auto"/>
        <w:left w:val="none" w:sz="0" w:space="0" w:color="auto"/>
        <w:bottom w:val="none" w:sz="0" w:space="0" w:color="auto"/>
        <w:right w:val="none" w:sz="0" w:space="0" w:color="auto"/>
      </w:divBdr>
    </w:div>
    <w:div w:id="107427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1669</Words>
  <Characters>9519</Characters>
  <Application>Microsoft Office Word</Application>
  <DocSecurity>0</DocSecurity>
  <Lines>79</Lines>
  <Paragraphs>22</Paragraphs>
  <ScaleCrop>false</ScaleCrop>
  <Company>Unicharm</Company>
  <LinksUpToDate>false</LinksUpToDate>
  <CharactersWithSpaces>11166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Dr.Yasser Fathi Albanna</dc:creator>
  <cp:keywords/>
  <dc:description/>
  <cp:lastModifiedBy>Dr.Yasser Fathi Albanna</cp:lastModifiedBy>
  <cp:revision>3</cp:revision>
  <dcterms:created xsi:type="dcterms:W3CDTF">2015-01-13T19:41:00Z</dcterms:created>
  <dcterms:modified xsi:type="dcterms:W3CDTF">2015-01-13T19:44:00Z</dcterms:modified>
</cp:coreProperties>
</file>